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03" w:rsidRDefault="008E085A" w:rsidP="008E085A">
      <w:pPr>
        <w:pStyle w:val="Title"/>
      </w:pPr>
      <w:r>
        <w:t>Exam Coverage</w:t>
      </w:r>
    </w:p>
    <w:p w:rsidR="008E085A" w:rsidRDefault="008E085A" w:rsidP="008E085A">
      <w:pPr>
        <w:pStyle w:val="Heading1"/>
      </w:pPr>
      <w:r>
        <w:t>Format</w:t>
      </w:r>
    </w:p>
    <w:p w:rsidR="008E085A" w:rsidRDefault="008E085A">
      <w:r>
        <w:t>50 MC Questions – Answer electronically</w:t>
      </w:r>
      <w:bookmarkStart w:id="0" w:name="_GoBack"/>
      <w:bookmarkEnd w:id="0"/>
    </w:p>
    <w:p w:rsidR="008E085A" w:rsidRDefault="008E085A">
      <w:r>
        <w:t>3 Free Response Questions – answer on a sheet of paper and take a photo and upload.</w:t>
      </w:r>
    </w:p>
    <w:p w:rsidR="008E085A" w:rsidRDefault="008E085A" w:rsidP="008E085A">
      <w:pPr>
        <w:pStyle w:val="Heading1"/>
      </w:pPr>
      <w:r>
        <w:t>Coverage</w:t>
      </w:r>
    </w:p>
    <w:p w:rsidR="008E085A" w:rsidRPr="008E085A" w:rsidRDefault="008E085A">
      <w:pPr>
        <w:rPr>
          <w:b/>
        </w:rPr>
      </w:pPr>
      <w:r w:rsidRPr="008E085A">
        <w:rPr>
          <w:b/>
        </w:rPr>
        <w:t>All Units 1-4 will be covered.</w:t>
      </w:r>
      <w:r>
        <w:rPr>
          <w:b/>
        </w:rPr>
        <w:t xml:space="preserve"> (Unit 1 – 2: 30%, Unit 3-4: 70%)</w:t>
      </w:r>
    </w:p>
    <w:p w:rsidR="008E085A" w:rsidRDefault="008E085A">
      <w:r>
        <w:t>Unit 1</w:t>
      </w:r>
    </w:p>
    <w:p w:rsidR="008E085A" w:rsidRDefault="008E085A">
      <w:r>
        <w:t>Comparative advantage questions</w:t>
      </w:r>
    </w:p>
    <w:p w:rsidR="008E085A" w:rsidRDefault="008E085A">
      <w:r>
        <w:t>Unit 2</w:t>
      </w:r>
    </w:p>
    <w:p w:rsidR="008E085A" w:rsidRDefault="008E085A">
      <w:r>
        <w:t>Unemployment Questions</w:t>
      </w:r>
    </w:p>
    <w:p w:rsidR="008E085A" w:rsidRDefault="008E085A">
      <w:r>
        <w:tab/>
        <w:t>Types of unemployment</w:t>
      </w:r>
    </w:p>
    <w:p w:rsidR="008E085A" w:rsidRDefault="008E085A">
      <w:r>
        <w:tab/>
        <w:t>Discouraged workers</w:t>
      </w:r>
    </w:p>
    <w:p w:rsidR="008E085A" w:rsidRDefault="008E085A">
      <w:r>
        <w:t>Unit 3 and 4 – most important units</w:t>
      </w:r>
    </w:p>
    <w:p w:rsidR="008E085A" w:rsidRDefault="008E085A">
      <w:r>
        <w:t>All will be covered</w:t>
      </w:r>
    </w:p>
    <w:p w:rsidR="008E085A" w:rsidRDefault="008E085A" w:rsidP="008E085A">
      <w:pPr>
        <w:pStyle w:val="Heading1"/>
      </w:pPr>
      <w:r>
        <w:t>Preparation</w:t>
      </w:r>
    </w:p>
    <w:p w:rsidR="008E085A" w:rsidRDefault="008E085A" w:rsidP="008E085A">
      <w:pPr>
        <w:pStyle w:val="ListParagraph"/>
        <w:numPr>
          <w:ilvl w:val="0"/>
          <w:numId w:val="1"/>
        </w:numPr>
      </w:pPr>
      <w:r>
        <w:t>You have some summary materials that help give you an overview of what we have covered.</w:t>
      </w:r>
    </w:p>
    <w:p w:rsidR="008E085A" w:rsidRPr="008E085A" w:rsidRDefault="008E085A" w:rsidP="008E085A">
      <w:pPr>
        <w:pStyle w:val="ListParagraph"/>
        <w:numPr>
          <w:ilvl w:val="0"/>
          <w:numId w:val="1"/>
        </w:numPr>
      </w:pPr>
      <w:r>
        <w:t>Do practice questions which are in the group chat.</w:t>
      </w:r>
    </w:p>
    <w:p w:rsidR="008E085A" w:rsidRDefault="008E085A" w:rsidP="008E085A">
      <w:pPr>
        <w:pStyle w:val="ListParagraph"/>
        <w:numPr>
          <w:ilvl w:val="0"/>
          <w:numId w:val="1"/>
        </w:numPr>
      </w:pPr>
      <w:r>
        <w:t xml:space="preserve">Once you have finished revising I recommend doing the 2019 practice exam that I uploaded in the group chat. </w:t>
      </w:r>
    </w:p>
    <w:sectPr w:rsidR="008E0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35A3"/>
    <w:multiLevelType w:val="hybridMultilevel"/>
    <w:tmpl w:val="C04A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5A"/>
    <w:rsid w:val="003D4BAC"/>
    <w:rsid w:val="00430503"/>
    <w:rsid w:val="008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42D6"/>
  <w15:chartTrackingRefBased/>
  <w15:docId w15:val="{BC6C894F-362B-49FC-9764-615F71D0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8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08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E08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E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2023-01-03T06:15:00Z</dcterms:created>
  <dcterms:modified xsi:type="dcterms:W3CDTF">2023-01-03T07:03:00Z</dcterms:modified>
</cp:coreProperties>
</file>